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>
        <w:trPr/>
        <w:tc>
          <w:tcPr>
            <w:tcW w:type="dxa" w:w="10155"/>
            <w:tcBorders/>
          </w:tcPr>
          <w:tbl>
            <w:tblPr>
              <w:tblStyle w:val="TableGrid"/>
              <w:tblpPr w:vertAnchor="text" w:tblpX="195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45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Omnia Learning Trust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 :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OLT Board Meeting (3/5)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36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Microsoft Teams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10:00 AM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on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17 Mar 2026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</w:t>
                  </w:r>
                </w:p>
              </w:tc>
            </w:tr>
          </w:tbl>
          <w:p/>
        </w:tc>
      </w:tr>
    </w:tbl>
    <w:p>
      <w:pPr>
        <w:spacing w:after="0"/>
        <w:rPr/>
      </w:pPr>
    </w:p>
    <w:p>
      <w:pPr>
        <w:spacing w:after="0"/>
        <w:rPr/>
      </w:pPr>
    </w:p>
    <w:tbl>
      <w:tblPr>
        <w:tblStyle w:val="TableGrid"/>
        <w:tblInd w:w="1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>
        <w:trPr>
          <w:trHeight w:val="405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Name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Governor Type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Leah Basilone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Sarah Belllingham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Clerk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Ms Jodie Croft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CEO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Carina Cuddington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Advisor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Hana Hamilton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Other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Alison Hill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Co-opted Trustee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57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Tyler Jeffs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Trustee (Member Appointed)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Apologies Accepted</w:t>
            </w:r>
          </w:p>
        </w:tc>
      </w:tr>
      <w:tr>
        <w:trPr>
          <w:trHeight w:val="57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Russ Massie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Trustee (Member Appointed)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Duncan Millard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Co-opted Trustee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 Jason Murphy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Co-opted Trustee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Nicola Poole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Co-opted Trustee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Jenelle Ross-Mc Intyre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Co-opted Trustee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</w:tbl>
    <w:p>
      <w:pPr>
        <w:spacing w:after="0"/>
        <w:rPr/>
      </w:pPr>
    </w:p>
    <w:sectPr>
      <w:type w:val="nextPage"/>
      <w:pgSz w:w="12240" w:h="15840"/>
      <w:pgMar w:top="850" w:right="850" w:bottom="850" w:left="850" w:header="0" w:footer="0" w:gutter="0"/>
      <w:pgBorders/>
      <w:pgNumType w:fmt="decimal"/>
      <w:cols w:equalWidth="1" w:space="72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/>
      </w:rPr>
    </w:rPrDefault>
    <w:pPrDefault/>
  </w:docDefaults>
  <w:style w:type="numbering" w:default="1" w:styleId="NoList">
    <w:name w:val="No List"/>
    <w:uiPriority w:val="99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" w:default="1">
    <w:name w:val="Normal"/>
    <w:pPr>
      <w:spacing/>
    </w:pPr>
    <w:rPr>
      <w:rFonts w:ascii="Times New Roman" w:hAnsi="Times New Roman" w:eastAsia="Times New Roman"/>
      <w:sz w:val="16"/>
      <w:szCs w:val="24"/>
      <w:lang w:val="en-US" w:eastAsia="uk-UA" w:bidi="ar-SA"/>
    </w:rPr>
  </w:style>
  <w:style w:type="character" w:styleId="DefaultParagraphFont" w:default="1">
    <w:name w:val="Default Paragraph Font"/>
    <w:semiHidden/>
    <w:unhideWhenUsed/>
    <w:rPr/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2026-03-17T10:19:00Z</dcterms:created>
  <dcterms:modified xsi:type="dcterms:W3CDTF">2026-03-17T10:19:00Z</dcterms:modified>
</cp:coreProperties>
</file>