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QES Committee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TPA QES Committee (2/4)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9:45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29 Jan 2026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Kirstie Maricourt (TPA)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Erin Moscardini (TPA)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Jenelle Ross-Mc Intyre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Rupi Thiara (TPA)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2026-01-29T09:43:51Z</dcterms:created>
  <dcterms:modified xsi:type="dcterms:W3CDTF">2026-01-29T09:43:51Z</dcterms:modified>
</cp:coreProperties>
</file>