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DPA QES Committee (2/4)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11:00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27 Jan 2026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Alison Ashcroft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Shannon Fenlon Knights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Nicola Poole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Lianne Vickers (DPA)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2026-01-27T11:14:43Z</dcterms:created>
  <dcterms:modified xsi:type="dcterms:W3CDTF">2026-01-27T11:14:43Z</dcterms:modified>
</cp:coreProperties>
</file>